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416" w:rsidRPr="00240416" w:rsidRDefault="00240416" w:rsidP="00240416">
      <w:pPr>
        <w:ind w:right="283"/>
        <w:jc w:val="center"/>
        <w:rPr>
          <w:rFonts w:ascii="Times New Roman" w:hAnsi="Times New Roman" w:cs="Times New Roman"/>
          <w:b/>
        </w:rPr>
      </w:pPr>
      <w:r w:rsidRPr="00240416">
        <w:rPr>
          <w:rFonts w:ascii="Times New Roman" w:hAnsi="Times New Roman" w:cs="Times New Roman"/>
          <w:b/>
        </w:rPr>
        <w:t>Информация</w:t>
      </w:r>
    </w:p>
    <w:p w:rsidR="00240416" w:rsidRPr="00240416" w:rsidRDefault="00240416" w:rsidP="00240416">
      <w:pPr>
        <w:ind w:right="28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Администрация Лобазовского сельсовета Октябрьского района Курской области </w:t>
      </w:r>
      <w:r w:rsidRPr="00240416">
        <w:rPr>
          <w:rFonts w:ascii="Times New Roman" w:hAnsi="Times New Roman" w:cs="Times New Roman"/>
          <w:b/>
        </w:rPr>
        <w:t xml:space="preserve">о достижении </w:t>
      </w:r>
      <w:proofErr w:type="gramStart"/>
      <w:r w:rsidRPr="00240416">
        <w:rPr>
          <w:rFonts w:ascii="Times New Roman" w:hAnsi="Times New Roman" w:cs="Times New Roman"/>
          <w:b/>
        </w:rPr>
        <w:t>плановых</w:t>
      </w:r>
      <w:proofErr w:type="gramEnd"/>
    </w:p>
    <w:p w:rsidR="00240416" w:rsidRPr="00240416" w:rsidRDefault="00240416" w:rsidP="00240416">
      <w:pPr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416">
        <w:rPr>
          <w:rFonts w:ascii="Times New Roman" w:hAnsi="Times New Roman" w:cs="Times New Roman"/>
          <w:b/>
        </w:rPr>
        <w:t>значений показателя «Доля муниципальных (государственных) услуг, предоставленных многофункциональными центрами по принципу «одного окна», в общем количестве указанных услуг»</w:t>
      </w:r>
    </w:p>
    <w:p w:rsidR="00240416" w:rsidRPr="00240416" w:rsidRDefault="00240416" w:rsidP="00240416">
      <w:pPr>
        <w:ind w:right="283"/>
        <w:jc w:val="center"/>
        <w:rPr>
          <w:rFonts w:ascii="Times New Roman" w:hAnsi="Times New Roman" w:cs="Times New Roman"/>
          <w:b/>
          <w:lang w:eastAsia="ar-SA"/>
        </w:rPr>
      </w:pPr>
      <w:r w:rsidRPr="00240416">
        <w:rPr>
          <w:rFonts w:ascii="Times New Roman" w:hAnsi="Times New Roman" w:cs="Times New Roman"/>
          <w:b/>
        </w:rPr>
        <w:t>за 2017 год*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4"/>
        <w:gridCol w:w="6520"/>
        <w:gridCol w:w="1843"/>
        <w:gridCol w:w="1418"/>
        <w:gridCol w:w="1559"/>
        <w:gridCol w:w="1701"/>
      </w:tblGrid>
      <w:tr w:rsidR="00240416" w:rsidRPr="00240416" w:rsidTr="00240416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16" w:rsidRPr="00240416" w:rsidRDefault="00240416">
            <w:pPr>
              <w:ind w:right="2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41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16" w:rsidRPr="00240416" w:rsidRDefault="00240416">
            <w:pPr>
              <w:ind w:right="2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41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услуги  (в соответствии с заключенным соглашением о взаимодействии с ОБУ «МФЦ»)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16" w:rsidRPr="00240416" w:rsidRDefault="00240416">
            <w:pPr>
              <w:ind w:right="2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416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предоставленных услуг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16" w:rsidRPr="00240416" w:rsidRDefault="00240416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416">
              <w:rPr>
                <w:rFonts w:ascii="Times New Roman" w:hAnsi="Times New Roman" w:cs="Times New Roman"/>
                <w:b/>
                <w:sz w:val="20"/>
                <w:szCs w:val="20"/>
              </w:rPr>
              <w:t>Общее количество предоставленных услуг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16" w:rsidRPr="00240416" w:rsidRDefault="00240416">
            <w:pPr>
              <w:tabs>
                <w:tab w:val="left" w:pos="148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416">
              <w:rPr>
                <w:rFonts w:ascii="Times New Roman" w:hAnsi="Times New Roman" w:cs="Times New Roman"/>
                <w:b/>
                <w:sz w:val="20"/>
                <w:szCs w:val="20"/>
              </w:rPr>
              <w:t>Доля услуг, предоставленных через МФЦ</w:t>
            </w:r>
          </w:p>
        </w:tc>
      </w:tr>
      <w:tr w:rsidR="00240416" w:rsidRPr="00240416" w:rsidTr="00240416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416" w:rsidRPr="00240416" w:rsidRDefault="002404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416" w:rsidRPr="00240416" w:rsidRDefault="002404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16" w:rsidRPr="00240416" w:rsidRDefault="002404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416">
              <w:rPr>
                <w:rFonts w:ascii="Times New Roman" w:hAnsi="Times New Roman" w:cs="Times New Roman"/>
                <w:b/>
              </w:rPr>
              <w:t>В муниципальном образовании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16" w:rsidRPr="00240416" w:rsidRDefault="00240416">
            <w:pPr>
              <w:ind w:right="283"/>
              <w:jc w:val="center"/>
              <w:rPr>
                <w:rFonts w:ascii="Times New Roman" w:hAnsi="Times New Roman" w:cs="Times New Roman"/>
                <w:b/>
              </w:rPr>
            </w:pPr>
            <w:r w:rsidRPr="00240416">
              <w:rPr>
                <w:rFonts w:ascii="Times New Roman" w:hAnsi="Times New Roman" w:cs="Times New Roman"/>
                <w:b/>
              </w:rPr>
              <w:t>Через МФЦ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416" w:rsidRPr="00240416" w:rsidRDefault="002404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416" w:rsidRPr="00240416" w:rsidRDefault="002404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0416" w:rsidRPr="00240416" w:rsidTr="00240416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16" w:rsidRPr="00240416" w:rsidRDefault="00240416">
            <w:pPr>
              <w:ind w:right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16" w:rsidRPr="00240416" w:rsidRDefault="00240416">
            <w:pPr>
              <w:ind w:right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Выдача несовершеннолетним лицам, достигшим 16 лет, разрешения на вступление в брак до достижения брачного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16" w:rsidRPr="00240416" w:rsidRDefault="00240416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16" w:rsidRPr="00240416" w:rsidRDefault="00240416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16" w:rsidRPr="00240416" w:rsidRDefault="00240416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16" w:rsidRPr="00240416" w:rsidRDefault="00240416">
            <w:pPr>
              <w:ind w:right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0416" w:rsidRPr="00240416" w:rsidTr="00240416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416" w:rsidRPr="00240416" w:rsidRDefault="002404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416" w:rsidRPr="00240416" w:rsidRDefault="00240416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240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архивной информации по документам Архивного фонда Курской области и другим архивным документам (выдача  архивных  справок, архивных выписок и архивных копий)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16" w:rsidRPr="00240416" w:rsidRDefault="00240416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16" w:rsidRPr="00240416" w:rsidRDefault="00240416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16" w:rsidRPr="00240416" w:rsidRDefault="00240416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16" w:rsidRPr="00240416" w:rsidRDefault="00240416">
            <w:pPr>
              <w:ind w:right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0416" w:rsidRPr="00240416" w:rsidTr="00240416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416" w:rsidRPr="00240416" w:rsidRDefault="002404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416" w:rsidRPr="00240416" w:rsidRDefault="00240416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240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Присвоение наименований улицам, площадям и иным территориям проживания граждан в населенных пунктах  и адресов земельным участкам, установление нумерации домов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16" w:rsidRPr="00240416" w:rsidRDefault="001B3025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16" w:rsidRPr="00240416" w:rsidRDefault="001B3025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16" w:rsidRPr="00240416" w:rsidRDefault="001B3025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16" w:rsidRPr="00240416" w:rsidRDefault="00240416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416" w:rsidRPr="00240416" w:rsidTr="00240416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416" w:rsidRPr="00240416" w:rsidRDefault="002404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416" w:rsidRPr="00240416" w:rsidRDefault="00240416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240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водных объектов, находящихся в собственности сельского поселения, в пользование на основании договора водопользования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16" w:rsidRPr="00240416" w:rsidRDefault="00240416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16" w:rsidRPr="00240416" w:rsidRDefault="00240416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16" w:rsidRPr="00240416" w:rsidRDefault="00240416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16" w:rsidRPr="00240416" w:rsidRDefault="00240416">
            <w:pPr>
              <w:ind w:right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0416" w:rsidRPr="00240416" w:rsidTr="00240416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416" w:rsidRPr="00240416" w:rsidRDefault="002404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416" w:rsidRPr="00240416" w:rsidRDefault="00240416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240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водных объектов в пользование на основании решения о предоставлении водных объектов в пользование, находящихся в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16" w:rsidRPr="00240416" w:rsidRDefault="00240416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16" w:rsidRPr="00240416" w:rsidRDefault="00240416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16" w:rsidRPr="00240416" w:rsidRDefault="00240416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16" w:rsidRPr="00240416" w:rsidRDefault="00240416">
            <w:pPr>
              <w:ind w:right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0416" w:rsidRPr="00240416" w:rsidTr="00240416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416" w:rsidRPr="00240416" w:rsidRDefault="002404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416" w:rsidRPr="00240416" w:rsidRDefault="00240416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240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в постоянное (бессрочное) пользование, в безвозмездное пользование, аренду имущества, находящегося в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16" w:rsidRPr="00240416" w:rsidRDefault="00240416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16" w:rsidRPr="00240416" w:rsidRDefault="00240416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16" w:rsidRPr="00240416" w:rsidRDefault="00240416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16" w:rsidRPr="00240416" w:rsidRDefault="00240416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416" w:rsidRPr="00240416" w:rsidTr="00240416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416" w:rsidRPr="00240416" w:rsidRDefault="002404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416" w:rsidRPr="00240416" w:rsidRDefault="00240416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240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земельных участков, находящихся в муниципальной собственности и (или) государственная собственность на которые не разграничена, на территории сельского поселения, на которых расположены здания, сооружения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16" w:rsidRPr="00240416" w:rsidRDefault="00240416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16" w:rsidRPr="00240416" w:rsidRDefault="00240416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16" w:rsidRPr="00240416" w:rsidRDefault="00240416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16" w:rsidRPr="00240416" w:rsidRDefault="00240416">
            <w:pPr>
              <w:ind w:right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0416" w:rsidRPr="00240416" w:rsidTr="00240416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416" w:rsidRPr="00240416" w:rsidRDefault="002404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16" w:rsidRPr="00240416" w:rsidRDefault="00240416">
            <w:pPr>
              <w:widowControl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40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Утверждение схемы расположения земельного участка на кадастровом  плане территории</w:t>
            </w:r>
          </w:p>
          <w:p w:rsidR="00240416" w:rsidRPr="00240416" w:rsidRDefault="00240416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16" w:rsidRPr="00240416" w:rsidRDefault="001B3025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16" w:rsidRPr="00240416" w:rsidRDefault="001B3025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16" w:rsidRPr="00240416" w:rsidRDefault="001B3025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16" w:rsidRPr="00240416" w:rsidRDefault="00240416">
            <w:pPr>
              <w:ind w:right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0416" w:rsidRPr="00240416" w:rsidTr="00240416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416" w:rsidRPr="00240416" w:rsidRDefault="002404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16" w:rsidRPr="00240416" w:rsidRDefault="00240416">
            <w:pPr>
              <w:widowControl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40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Продажа земельных участков, находящихся в муниципальной собственности и (или) государственная собственность на которые не разграничена, на территории сельского поселения на торгах и без проведения торгов</w:t>
            </w:r>
          </w:p>
          <w:p w:rsidR="00240416" w:rsidRPr="00240416" w:rsidRDefault="00240416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16" w:rsidRPr="00240416" w:rsidRDefault="00240416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16" w:rsidRPr="00240416" w:rsidRDefault="00240416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16" w:rsidRPr="00240416" w:rsidRDefault="00240416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16" w:rsidRPr="00240416" w:rsidRDefault="00240416">
            <w:pPr>
              <w:ind w:right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0416" w:rsidRPr="00240416" w:rsidTr="00240416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416" w:rsidRPr="00240416" w:rsidRDefault="002404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16" w:rsidRPr="00240416" w:rsidRDefault="00240416">
            <w:pPr>
              <w:widowControl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40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земельных участков, находящихся в муниципальной собственности и (или) государственная собственность на которые не разграничена, на территории сельского поселения гражданину или юридическому лицу в собственность бесплатно</w:t>
            </w:r>
          </w:p>
          <w:p w:rsidR="00240416" w:rsidRPr="00240416" w:rsidRDefault="00240416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16" w:rsidRPr="00240416" w:rsidRDefault="00240416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16" w:rsidRPr="00240416" w:rsidRDefault="00240416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16" w:rsidRPr="00240416" w:rsidRDefault="00240416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16" w:rsidRPr="00240416" w:rsidRDefault="00240416">
            <w:pPr>
              <w:ind w:right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0416" w:rsidRPr="00240416" w:rsidTr="00240416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416" w:rsidRPr="00240416" w:rsidRDefault="002404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16" w:rsidRPr="00240416" w:rsidRDefault="00240416">
            <w:pPr>
              <w:widowControl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40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земельных участков, находящихся в муниципальной собственности и (или) государственная собственность на которые не разграничена, на территории сельского поселения в аренду на торгах и без проведения торгов</w:t>
            </w:r>
          </w:p>
          <w:p w:rsidR="00240416" w:rsidRPr="00240416" w:rsidRDefault="00240416">
            <w:pPr>
              <w:widowControl w:val="0"/>
              <w:autoSpaceDN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40416" w:rsidRPr="00240416" w:rsidRDefault="00240416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16" w:rsidRPr="00240416" w:rsidRDefault="00240416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16" w:rsidRPr="00240416" w:rsidRDefault="00240416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16" w:rsidRPr="00240416" w:rsidRDefault="00240416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16" w:rsidRPr="00240416" w:rsidRDefault="00240416">
            <w:pPr>
              <w:ind w:right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0416" w:rsidRPr="00240416" w:rsidTr="00240416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416" w:rsidRPr="00240416" w:rsidRDefault="002404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16" w:rsidRPr="00240416" w:rsidRDefault="00240416">
            <w:pPr>
              <w:widowControl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40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земельных участков, находящихся в муниципальной собственности и (или) государственная собственность на которые не разграничена, на территории сельского поселения в постоянное (бессрочное) пользование</w:t>
            </w:r>
          </w:p>
          <w:p w:rsidR="00240416" w:rsidRPr="00240416" w:rsidRDefault="00240416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16" w:rsidRPr="00240416" w:rsidRDefault="00240416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16" w:rsidRPr="00240416" w:rsidRDefault="00240416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16" w:rsidRPr="00240416" w:rsidRDefault="00240416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16" w:rsidRPr="00240416" w:rsidRDefault="00240416">
            <w:pPr>
              <w:ind w:right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0416" w:rsidRPr="00240416" w:rsidTr="00240416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416" w:rsidRPr="00240416" w:rsidRDefault="002404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16" w:rsidRPr="00240416" w:rsidRDefault="00240416">
            <w:pPr>
              <w:widowControl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40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земельных участков, находящихся в муниципальной собственности  и (или) государственная собственность на которые не разграничена, на территории сельского поселения в безвозмездное пользование</w:t>
            </w:r>
          </w:p>
          <w:p w:rsidR="00240416" w:rsidRPr="00240416" w:rsidRDefault="00240416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16" w:rsidRPr="00240416" w:rsidRDefault="00240416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16" w:rsidRPr="00240416" w:rsidRDefault="00240416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16" w:rsidRPr="00240416" w:rsidRDefault="00240416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16" w:rsidRPr="00240416" w:rsidRDefault="00240416">
            <w:pPr>
              <w:ind w:right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0416" w:rsidRPr="00240416" w:rsidTr="00240416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416" w:rsidRPr="00240416" w:rsidRDefault="002404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16" w:rsidRPr="00240416" w:rsidRDefault="00240416">
            <w:pPr>
              <w:widowControl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40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земельных участков, находящихся в муниципальной собственности, и (или) государственная собственность на которые не разграничена,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хозяйствам его деятельности</w:t>
            </w:r>
          </w:p>
          <w:p w:rsidR="00240416" w:rsidRPr="00240416" w:rsidRDefault="00240416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16" w:rsidRPr="00240416" w:rsidRDefault="00240416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16" w:rsidRPr="00240416" w:rsidRDefault="00240416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16" w:rsidRPr="00240416" w:rsidRDefault="00240416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16" w:rsidRPr="00240416" w:rsidRDefault="00240416">
            <w:pPr>
              <w:ind w:right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0416" w:rsidRPr="00240416" w:rsidTr="00240416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416" w:rsidRPr="00240416" w:rsidRDefault="002404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16" w:rsidRPr="00240416" w:rsidRDefault="00240416">
            <w:pPr>
              <w:widowControl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40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  <w:p w:rsidR="00240416" w:rsidRPr="00240416" w:rsidRDefault="00240416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16" w:rsidRPr="00240416" w:rsidRDefault="00240416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16" w:rsidRPr="00240416" w:rsidRDefault="00240416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16" w:rsidRPr="00240416" w:rsidRDefault="00240416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16" w:rsidRPr="00240416" w:rsidRDefault="00240416">
            <w:pPr>
              <w:ind w:right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0416" w:rsidRPr="00240416" w:rsidTr="00240416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416" w:rsidRPr="00240416" w:rsidRDefault="002404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16" w:rsidRPr="00240416" w:rsidRDefault="00240416">
            <w:pPr>
              <w:widowControl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40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</w:t>
            </w:r>
          </w:p>
          <w:p w:rsidR="00240416" w:rsidRPr="00240416" w:rsidRDefault="00240416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16" w:rsidRPr="00240416" w:rsidRDefault="00240416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16" w:rsidRPr="00240416" w:rsidRDefault="00240416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16" w:rsidRPr="00240416" w:rsidRDefault="00240416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16" w:rsidRPr="00240416" w:rsidRDefault="00240416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0416" w:rsidRPr="00240416" w:rsidRDefault="00240416" w:rsidP="00240416">
      <w:p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9D9" w:rsidRPr="00240416" w:rsidRDefault="00E459D9">
      <w:pPr>
        <w:rPr>
          <w:rFonts w:ascii="Times New Roman" w:hAnsi="Times New Roman" w:cs="Times New Roman"/>
        </w:rPr>
      </w:pPr>
    </w:p>
    <w:sectPr w:rsidR="00E459D9" w:rsidRPr="00240416" w:rsidSect="002404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40416"/>
    <w:rsid w:val="001B3025"/>
    <w:rsid w:val="00240416"/>
    <w:rsid w:val="007A5DC9"/>
    <w:rsid w:val="00E45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540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lobazovka</dc:creator>
  <cp:keywords/>
  <dc:description/>
  <cp:lastModifiedBy>lobazovka</cp:lastModifiedBy>
  <cp:revision>5</cp:revision>
  <dcterms:created xsi:type="dcterms:W3CDTF">2017-12-22T06:51:00Z</dcterms:created>
  <dcterms:modified xsi:type="dcterms:W3CDTF">2017-12-25T11:26:00Z</dcterms:modified>
</cp:coreProperties>
</file>